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64" w:rsidRDefault="00D75C64" w:rsidP="00D75C64">
      <w:pPr>
        <w:jc w:val="right"/>
        <w:rPr>
          <w:lang w:val="uk-UA"/>
        </w:rPr>
      </w:pPr>
      <w:r>
        <w:rPr>
          <w:lang w:val="uk-UA"/>
        </w:rPr>
        <w:t>проект</w:t>
      </w:r>
    </w:p>
    <w:p w:rsidR="00C74BA9" w:rsidRPr="00F560EB" w:rsidRDefault="00C74BA9" w:rsidP="00C74BA9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 wp14:anchorId="0CA89BDE" wp14:editId="3B704B5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A9" w:rsidRPr="006533C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74BA9" w:rsidRPr="006533C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74BA9" w:rsidRPr="006533C0" w:rsidRDefault="00C74BA9" w:rsidP="00C74BA9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C74BA9" w:rsidRPr="006533C0" w:rsidRDefault="00C74BA9" w:rsidP="00C74BA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C74BA9" w:rsidRPr="006533C0" w:rsidRDefault="00C74BA9" w:rsidP="00C74BA9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C74BA9" w:rsidRPr="006533C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74BA9" w:rsidRPr="006533C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A9" w:rsidRPr="00B866FD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C74BA9" w:rsidRPr="007D4B42" w:rsidRDefault="00C74BA9" w:rsidP="00C74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BA9" w:rsidRPr="001217B4" w:rsidRDefault="00C74BA9" w:rsidP="00C74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C74BA9" w:rsidRPr="001217B4" w:rsidRDefault="00C74BA9" w:rsidP="00C74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машинобудівника</w:t>
      </w:r>
    </w:p>
    <w:p w:rsidR="00C74BA9" w:rsidRPr="001217B4" w:rsidRDefault="00C74BA9" w:rsidP="00C74B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ДП НВК «Прогрес»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Матюхіна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О.А., директора ТОВ «Ніжинський механічний завод»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М.В., директора ТОВ «Ніжин механізація»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Хоречка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І.М. </w:t>
      </w:r>
      <w:r w:rsidR="00D75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машинобудівника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3244" w:rsidRDefault="00A23244" w:rsidP="00A2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</w:t>
      </w:r>
      <w:r w:rsidR="00C74BA9" w:rsidRPr="005229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4BA9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C74BA9"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BA9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висок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74BA9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професійну майстерність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сумлінну працю, досягнення найкращих результатів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4BA9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Дня машинобудівника</w:t>
      </w:r>
      <w:r w:rsidR="00C74BA9" w:rsidRPr="008E1E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C74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Шкарупу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 Миколайовича – інженера з ремонту енергетичної дільниці</w:t>
      </w:r>
      <w:r w:rsidR="00D75C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ТОВ «Ніжинський механічний завод».</w:t>
      </w:r>
    </w:p>
    <w:p w:rsidR="00C74BA9" w:rsidRPr="00E86863" w:rsidRDefault="00C74BA9" w:rsidP="00C74BA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32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високий професіоналізм і досягнення найкращих результатів в роботі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 професійного свята - Дня машинобудівника: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7E1E43">
        <w:rPr>
          <w:rFonts w:ascii="Times New Roman" w:hAnsi="Times New Roman" w:cs="Times New Roman"/>
          <w:sz w:val="28"/>
          <w:szCs w:val="28"/>
          <w:lang w:val="uk-UA"/>
        </w:rPr>
        <w:t xml:space="preserve">Дмитренку Олександру Анатолійовичу – провідному інженеру-конструктору Центрального 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E43">
        <w:rPr>
          <w:rFonts w:ascii="Times New Roman" w:hAnsi="Times New Roman" w:cs="Times New Roman"/>
          <w:sz w:val="28"/>
          <w:szCs w:val="28"/>
          <w:lang w:val="uk-UA"/>
        </w:rPr>
        <w:t>конструкторського проектно-технологічного бюро «Точність»;</w:t>
      </w:r>
    </w:p>
    <w:p w:rsidR="00BC40D1" w:rsidRPr="007D4B42" w:rsidRDefault="00D75C64" w:rsidP="00BC4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7E1E43">
        <w:rPr>
          <w:rFonts w:ascii="Times New Roman" w:hAnsi="Times New Roman" w:cs="Times New Roman"/>
          <w:sz w:val="28"/>
          <w:szCs w:val="28"/>
          <w:lang w:val="uk-UA"/>
        </w:rPr>
        <w:t>Пухну Миколі Юрійовичу – плавильнику металу та сплавів 4</w:t>
      </w:r>
      <w:r w:rsidR="00BC40D1">
        <w:rPr>
          <w:rFonts w:ascii="Times New Roman" w:hAnsi="Times New Roman" w:cs="Times New Roman"/>
          <w:sz w:val="28"/>
          <w:szCs w:val="28"/>
          <w:lang w:val="uk-UA"/>
        </w:rPr>
        <w:t>-го розряду ливарного цеху</w:t>
      </w:r>
      <w:r w:rsidR="007E1E43">
        <w:rPr>
          <w:rFonts w:ascii="Times New Roman" w:hAnsi="Times New Roman" w:cs="Times New Roman"/>
          <w:sz w:val="28"/>
          <w:szCs w:val="28"/>
          <w:lang w:val="uk-UA"/>
        </w:rPr>
        <w:t xml:space="preserve"> ТОВ «Ніжинський механічний завод»;</w:t>
      </w:r>
    </w:p>
    <w:p w:rsidR="00C74BA9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BC40D1">
        <w:rPr>
          <w:rFonts w:ascii="Times New Roman" w:hAnsi="Times New Roman" w:cs="Times New Roman"/>
          <w:sz w:val="28"/>
          <w:szCs w:val="28"/>
          <w:lang w:val="uk-UA"/>
        </w:rPr>
        <w:t>Мозговому Геннадію Миколайовичу – обрубувачу, зайнятому обробленням литва наждаком і ручним способом 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-го розряду ливарного цеху ТОВ «Ніжинський механічний завод»;</w:t>
      </w:r>
    </w:p>
    <w:p w:rsidR="00BC40D1" w:rsidRDefault="00D75C64" w:rsidP="00BC4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40D1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40D1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40D1">
        <w:rPr>
          <w:rFonts w:ascii="Times New Roman" w:hAnsi="Times New Roman" w:cs="Times New Roman"/>
          <w:sz w:val="28"/>
          <w:szCs w:val="28"/>
          <w:lang w:val="uk-UA"/>
        </w:rPr>
        <w:t>Гайдамаку Ігорю Миколайовичу – формувальнику ручного формування, який бере участь у литті металу 2</w:t>
      </w:r>
      <w:r w:rsidR="00BC40D1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-го розряду ливарного цеху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40D1" w:rsidRPr="007D4B42">
        <w:rPr>
          <w:rFonts w:ascii="Times New Roman" w:hAnsi="Times New Roman" w:cs="Times New Roman"/>
          <w:sz w:val="28"/>
          <w:szCs w:val="28"/>
          <w:lang w:val="uk-UA"/>
        </w:rPr>
        <w:t>ТОВ «Ніжинський механічний завод»;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Шовенку Валерію Федоровичу – слюсарю з механоскладальних робіт 4-го розряду заготівельної дільниці 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ТОВ «Ніжин механізація»;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Дереці Володимиру Андрійовичу – токарю 4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-го розряду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механоскладальної 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дільниці ТОВ «Ніжин механізація»;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Бугну Віктору Анатолійовичу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слюсарю-ремонтнику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-го розряду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ремонтно-інструментальної 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дільниці ТОВ «Ніжин механізація»;</w:t>
      </w:r>
    </w:p>
    <w:p w:rsidR="00C74BA9" w:rsidRPr="007D4B42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74BA9" w:rsidRPr="007D4B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Тронь Марині Леонідівні – комірнику 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 xml:space="preserve">ремонтно-інструментальної </w:t>
      </w:r>
      <w:r w:rsidR="0035533C" w:rsidRPr="007D4B4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5533C">
        <w:rPr>
          <w:rFonts w:ascii="Times New Roman" w:hAnsi="Times New Roman" w:cs="Times New Roman"/>
          <w:sz w:val="28"/>
          <w:szCs w:val="28"/>
          <w:lang w:val="uk-UA"/>
        </w:rPr>
        <w:t>ільниці ТОВ «Ніжин механізація».</w:t>
      </w:r>
    </w:p>
    <w:p w:rsidR="00C74BA9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C74BA9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C74BA9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C74BA9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Грамоти, 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C74BA9" w:rsidRDefault="00D75C64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покласти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BA9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C74BA9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4BA9" w:rsidRPr="006533C0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C64" w:rsidRDefault="00D75C64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C64" w:rsidRDefault="00D75C64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75C64" w:rsidRDefault="00D75C64" w:rsidP="00C74B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Pr="00D40E3A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C74BA9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C74BA9" w:rsidRPr="004D088A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машинобудівника»</w:t>
      </w:r>
    </w:p>
    <w:p w:rsidR="00C74BA9" w:rsidRPr="00042AB0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кандидатури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 xml:space="preserve"> Грамотою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Подяками виконавчого комітету Ніжинської міської ради до професійного свята – Дня машинобудівника.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машинобудівника» складається  з 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5C64" w:rsidRPr="00D75C6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75C64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</w:t>
      </w:r>
      <w:r w:rsidR="00D75C6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C74BA9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74BA9" w:rsidRDefault="00C74BA9" w:rsidP="00C7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Pr="006533C0" w:rsidRDefault="00C74BA9" w:rsidP="00C7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A9" w:rsidRDefault="00C74BA9" w:rsidP="00C74BA9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C74BA9" w:rsidRDefault="00C74BA9" w:rsidP="00C74BA9">
      <w:pPr>
        <w:tabs>
          <w:tab w:val="left" w:pos="330"/>
        </w:tabs>
        <w:rPr>
          <w:lang w:val="uk-UA"/>
        </w:rPr>
      </w:pPr>
    </w:p>
    <w:p w:rsidR="00C74BA9" w:rsidRPr="00344DCB" w:rsidRDefault="00C74BA9" w:rsidP="00C74BA9">
      <w:pPr>
        <w:rPr>
          <w:lang w:val="uk-UA"/>
        </w:rPr>
      </w:pPr>
    </w:p>
    <w:p w:rsidR="00C74BA9" w:rsidRPr="00324509" w:rsidRDefault="00C74BA9" w:rsidP="00C74BA9">
      <w:pPr>
        <w:jc w:val="center"/>
        <w:rPr>
          <w:lang w:val="uk-UA"/>
        </w:rPr>
      </w:pPr>
    </w:p>
    <w:p w:rsidR="00C74BA9" w:rsidRPr="00E350AE" w:rsidRDefault="00C74BA9" w:rsidP="00C74BA9">
      <w:pPr>
        <w:rPr>
          <w:lang w:val="uk-UA"/>
        </w:rPr>
      </w:pPr>
    </w:p>
    <w:p w:rsidR="00C74BA9" w:rsidRPr="001217B4" w:rsidRDefault="00C74BA9" w:rsidP="00C74BA9">
      <w:pPr>
        <w:rPr>
          <w:lang w:val="uk-UA"/>
        </w:rPr>
      </w:pPr>
    </w:p>
    <w:p w:rsidR="00C74BA9" w:rsidRPr="00DC3E4A" w:rsidRDefault="00C74BA9" w:rsidP="00C74BA9">
      <w:pPr>
        <w:rPr>
          <w:lang w:val="uk-UA"/>
        </w:rPr>
      </w:pPr>
    </w:p>
    <w:p w:rsidR="00C74BA9" w:rsidRDefault="00C74BA9" w:rsidP="00C74BA9">
      <w:pPr>
        <w:rPr>
          <w:lang w:val="uk-UA"/>
        </w:rPr>
      </w:pPr>
    </w:p>
    <w:p w:rsidR="00C74BA9" w:rsidRDefault="00C74BA9" w:rsidP="00C74BA9">
      <w:pPr>
        <w:rPr>
          <w:lang w:val="uk-UA"/>
        </w:rPr>
      </w:pPr>
    </w:p>
    <w:p w:rsidR="00B62ED7" w:rsidRPr="00C74BA9" w:rsidRDefault="00B62ED7">
      <w:pPr>
        <w:rPr>
          <w:lang w:val="uk-UA"/>
        </w:rPr>
      </w:pPr>
    </w:p>
    <w:sectPr w:rsidR="00B62ED7" w:rsidRPr="00C74BA9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1"/>
    <w:rsid w:val="0035533C"/>
    <w:rsid w:val="007E1E43"/>
    <w:rsid w:val="00A23244"/>
    <w:rsid w:val="00A40471"/>
    <w:rsid w:val="00B62ED7"/>
    <w:rsid w:val="00BC40D1"/>
    <w:rsid w:val="00C74BA9"/>
    <w:rsid w:val="00D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610E"/>
  <w15:chartTrackingRefBased/>
  <w15:docId w15:val="{607D35EF-C814-4864-8116-730B85DA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BA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74B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A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74B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C74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4B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C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2019-08-20T09:02:00Z</cp:lastPrinted>
  <dcterms:created xsi:type="dcterms:W3CDTF">2019-08-20T08:07:00Z</dcterms:created>
  <dcterms:modified xsi:type="dcterms:W3CDTF">2019-08-20T09:03:00Z</dcterms:modified>
</cp:coreProperties>
</file>